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C52" w:rsidRDefault="00DB1C52" w:rsidP="00DB1C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-160020</wp:posOffset>
            </wp:positionH>
            <wp:positionV relativeFrom="paragraph">
              <wp:posOffset>-589280</wp:posOffset>
            </wp:positionV>
            <wp:extent cx="5943600" cy="1173480"/>
            <wp:effectExtent l="0" t="0" r="0" b="0"/>
            <wp:wrapNone/>
            <wp:docPr id="1" name="Picture 1" descr="Untitled-1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 20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C52" w:rsidRDefault="00DB1C52" w:rsidP="00DB1C52">
      <w:pPr>
        <w:jc w:val="center"/>
        <w:rPr>
          <w:rFonts w:ascii="Arial" w:hAnsi="Arial" w:cs="Arial"/>
          <w:b/>
          <w:sz w:val="24"/>
          <w:szCs w:val="24"/>
        </w:rPr>
      </w:pPr>
    </w:p>
    <w:p w:rsidR="00DB1C52" w:rsidRDefault="00DB1C52" w:rsidP="00DB1C52">
      <w:pPr>
        <w:jc w:val="center"/>
        <w:rPr>
          <w:rFonts w:ascii="Arial" w:hAnsi="Arial" w:cs="Arial"/>
          <w:b/>
          <w:sz w:val="24"/>
          <w:szCs w:val="24"/>
        </w:rPr>
      </w:pPr>
    </w:p>
    <w:p w:rsidR="00BA6B5D" w:rsidRDefault="00BA6B5D" w:rsidP="00DB1C52">
      <w:pPr>
        <w:jc w:val="center"/>
        <w:rPr>
          <w:rFonts w:ascii="Arial" w:hAnsi="Arial" w:cs="Arial"/>
          <w:b/>
          <w:sz w:val="24"/>
          <w:szCs w:val="24"/>
        </w:rPr>
      </w:pPr>
    </w:p>
    <w:p w:rsidR="00DB1C52" w:rsidRPr="00BA6B5D" w:rsidRDefault="00DB1C52" w:rsidP="00DB1C52">
      <w:pPr>
        <w:rPr>
          <w:rFonts w:ascii="Verdana" w:hAnsi="Verdana" w:cs="Arial"/>
          <w:b/>
          <w:sz w:val="24"/>
          <w:szCs w:val="24"/>
        </w:rPr>
      </w:pPr>
      <w:r w:rsidRPr="00BA6B5D">
        <w:rPr>
          <w:rFonts w:ascii="Verdana" w:hAnsi="Verdana" w:cs="Arial"/>
          <w:b/>
          <w:sz w:val="24"/>
          <w:szCs w:val="24"/>
        </w:rPr>
        <w:t xml:space="preserve">Ranking of Bids (after Bid Evaluation) </w:t>
      </w:r>
    </w:p>
    <w:p w:rsidR="00DB1C52" w:rsidRPr="00BA6B5D" w:rsidRDefault="00DB1C52" w:rsidP="00DB1C52">
      <w:pPr>
        <w:rPr>
          <w:rFonts w:ascii="Verdana" w:hAnsi="Verdana" w:cs="Arial"/>
          <w:b/>
          <w:sz w:val="24"/>
          <w:szCs w:val="24"/>
        </w:rPr>
      </w:pPr>
    </w:p>
    <w:p w:rsidR="00DB1C52" w:rsidRPr="00BA6B5D" w:rsidRDefault="00DB1C52" w:rsidP="004443EB">
      <w:pPr>
        <w:jc w:val="both"/>
        <w:rPr>
          <w:rFonts w:ascii="Verdana" w:hAnsi="Verdana" w:cs="Arial"/>
          <w:sz w:val="24"/>
          <w:szCs w:val="24"/>
        </w:rPr>
      </w:pPr>
      <w:r w:rsidRPr="004443EB">
        <w:rPr>
          <w:rFonts w:ascii="Verdana" w:hAnsi="Verdana" w:cs="Arial"/>
          <w:b/>
          <w:sz w:val="24"/>
          <w:szCs w:val="24"/>
        </w:rPr>
        <w:t>BIDDING RESULTS FOR PHILIPPINE NUCLEAR RESEARCH INSTITUTE</w:t>
      </w:r>
    </w:p>
    <w:p w:rsidR="00DB1C52" w:rsidRPr="00BA6B5D" w:rsidRDefault="00DB1C52" w:rsidP="00DB1C52">
      <w:pPr>
        <w:rPr>
          <w:rFonts w:ascii="Verdana" w:hAnsi="Verdana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450"/>
        <w:gridCol w:w="5575"/>
      </w:tblGrid>
      <w:tr w:rsidR="00BA6B5D" w:rsidRPr="00BA6B5D" w:rsidTr="00BA6B5D">
        <w:tc>
          <w:tcPr>
            <w:tcW w:w="3325" w:type="dxa"/>
          </w:tcPr>
          <w:p w:rsidR="00BA6B5D" w:rsidRPr="00BA6B5D" w:rsidRDefault="00BA6B5D" w:rsidP="00DB1C52">
            <w:pPr>
              <w:spacing w:after="0"/>
              <w:rPr>
                <w:rFonts w:ascii="Verdana" w:hAnsi="Verdana" w:cs="Arial"/>
              </w:rPr>
            </w:pPr>
            <w:r w:rsidRPr="00BA6B5D">
              <w:rPr>
                <w:rFonts w:ascii="Verdana" w:hAnsi="Verdana" w:cs="Arial"/>
              </w:rPr>
              <w:t>Bid Opening Date</w:t>
            </w:r>
          </w:p>
        </w:tc>
        <w:tc>
          <w:tcPr>
            <w:tcW w:w="450" w:type="dxa"/>
          </w:tcPr>
          <w:p w:rsidR="00BA6B5D" w:rsidRPr="00BA6B5D" w:rsidRDefault="00BA6B5D" w:rsidP="00DB1C52">
            <w:pPr>
              <w:spacing w:after="0"/>
              <w:rPr>
                <w:rFonts w:ascii="Verdana" w:hAnsi="Verdana" w:cs="Arial"/>
              </w:rPr>
            </w:pPr>
            <w:r w:rsidRPr="00BA6B5D">
              <w:rPr>
                <w:rFonts w:ascii="Verdana" w:hAnsi="Verdana" w:cs="Arial"/>
              </w:rPr>
              <w:t>:</w:t>
            </w:r>
          </w:p>
        </w:tc>
        <w:tc>
          <w:tcPr>
            <w:tcW w:w="5575" w:type="dxa"/>
          </w:tcPr>
          <w:p w:rsidR="00BA6B5D" w:rsidRPr="00BA6B5D" w:rsidRDefault="00BA6B5D" w:rsidP="00DB1C52">
            <w:pPr>
              <w:spacing w:after="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July 06, 2022</w:t>
            </w:r>
          </w:p>
        </w:tc>
      </w:tr>
      <w:tr w:rsidR="00BA6B5D" w:rsidRPr="00BA6B5D" w:rsidTr="00BA6B5D">
        <w:tc>
          <w:tcPr>
            <w:tcW w:w="3325" w:type="dxa"/>
          </w:tcPr>
          <w:p w:rsidR="00BA6B5D" w:rsidRPr="00BA6B5D" w:rsidRDefault="00BA6B5D" w:rsidP="00DB1C52">
            <w:pPr>
              <w:spacing w:after="0"/>
              <w:rPr>
                <w:rFonts w:ascii="Verdana" w:hAnsi="Verdana" w:cs="Arial"/>
              </w:rPr>
            </w:pPr>
            <w:r w:rsidRPr="00BA6B5D">
              <w:rPr>
                <w:rFonts w:ascii="Verdana" w:hAnsi="Verdana" w:cs="Arial"/>
              </w:rPr>
              <w:t>Project ID</w:t>
            </w:r>
          </w:p>
        </w:tc>
        <w:tc>
          <w:tcPr>
            <w:tcW w:w="450" w:type="dxa"/>
          </w:tcPr>
          <w:p w:rsidR="00BA6B5D" w:rsidRPr="00BA6B5D" w:rsidRDefault="00BA6B5D" w:rsidP="00DB1C52">
            <w:pPr>
              <w:spacing w:after="0"/>
              <w:rPr>
                <w:rFonts w:ascii="Verdana" w:hAnsi="Verdana" w:cs="Arial"/>
              </w:rPr>
            </w:pPr>
            <w:r w:rsidRPr="00BA6B5D">
              <w:rPr>
                <w:rFonts w:ascii="Verdana" w:hAnsi="Verdana" w:cs="Arial"/>
              </w:rPr>
              <w:t>:</w:t>
            </w:r>
          </w:p>
        </w:tc>
        <w:tc>
          <w:tcPr>
            <w:tcW w:w="5575" w:type="dxa"/>
          </w:tcPr>
          <w:p w:rsidR="00BA6B5D" w:rsidRPr="00BA6B5D" w:rsidRDefault="00BA6B5D" w:rsidP="00DB1C52">
            <w:pPr>
              <w:spacing w:after="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PR22-04-0301</w:t>
            </w:r>
          </w:p>
        </w:tc>
      </w:tr>
      <w:tr w:rsidR="00BA6B5D" w:rsidRPr="00BA6B5D" w:rsidTr="00BA6B5D">
        <w:tc>
          <w:tcPr>
            <w:tcW w:w="3325" w:type="dxa"/>
          </w:tcPr>
          <w:p w:rsidR="00BA6B5D" w:rsidRPr="00BA6B5D" w:rsidRDefault="00BA6B5D" w:rsidP="00DB1C52">
            <w:pPr>
              <w:spacing w:after="0"/>
              <w:rPr>
                <w:rFonts w:ascii="Verdana" w:hAnsi="Verdana" w:cs="Arial"/>
              </w:rPr>
            </w:pPr>
            <w:r w:rsidRPr="00BA6B5D">
              <w:rPr>
                <w:rFonts w:ascii="Verdana" w:hAnsi="Verdana" w:cs="Arial"/>
              </w:rPr>
              <w:t>Name of Project</w:t>
            </w:r>
          </w:p>
        </w:tc>
        <w:tc>
          <w:tcPr>
            <w:tcW w:w="450" w:type="dxa"/>
          </w:tcPr>
          <w:p w:rsidR="00BA6B5D" w:rsidRPr="00BA6B5D" w:rsidRDefault="00BA6B5D" w:rsidP="00DB1C52">
            <w:pPr>
              <w:spacing w:after="0"/>
              <w:rPr>
                <w:rFonts w:ascii="Verdana" w:hAnsi="Verdana" w:cs="Arial"/>
              </w:rPr>
            </w:pPr>
            <w:r w:rsidRPr="00BA6B5D">
              <w:rPr>
                <w:rFonts w:ascii="Verdana" w:hAnsi="Verdana" w:cs="Arial"/>
              </w:rPr>
              <w:t>:</w:t>
            </w:r>
          </w:p>
        </w:tc>
        <w:tc>
          <w:tcPr>
            <w:tcW w:w="5575" w:type="dxa"/>
          </w:tcPr>
          <w:p w:rsidR="00BA6B5D" w:rsidRPr="00BA6B5D" w:rsidRDefault="00BA6B5D" w:rsidP="00DB1C52">
            <w:pPr>
              <w:spacing w:after="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Consulting Services for the Feasibility Study and Detailed Design of the National Isotope Center (NIC) of the Philippine Nuclear Research Institute</w:t>
            </w:r>
          </w:p>
        </w:tc>
      </w:tr>
      <w:tr w:rsidR="00BA6B5D" w:rsidRPr="00BA6B5D" w:rsidTr="00BA6B5D">
        <w:tc>
          <w:tcPr>
            <w:tcW w:w="3325" w:type="dxa"/>
          </w:tcPr>
          <w:p w:rsidR="00BA6B5D" w:rsidRPr="00BA6B5D" w:rsidRDefault="00BA6B5D" w:rsidP="00DB1C52">
            <w:pPr>
              <w:spacing w:after="0"/>
              <w:rPr>
                <w:rFonts w:ascii="Verdana" w:hAnsi="Verdana" w:cs="Arial"/>
              </w:rPr>
            </w:pPr>
            <w:r w:rsidRPr="00BA6B5D">
              <w:rPr>
                <w:rFonts w:ascii="Verdana" w:hAnsi="Verdana" w:cs="Arial"/>
              </w:rPr>
              <w:t>Funding Source</w:t>
            </w:r>
          </w:p>
        </w:tc>
        <w:tc>
          <w:tcPr>
            <w:tcW w:w="450" w:type="dxa"/>
          </w:tcPr>
          <w:p w:rsidR="00BA6B5D" w:rsidRPr="00BA6B5D" w:rsidRDefault="00BA6B5D" w:rsidP="00DB1C52">
            <w:pPr>
              <w:spacing w:after="0"/>
              <w:rPr>
                <w:rFonts w:ascii="Verdana" w:hAnsi="Verdana" w:cs="Arial"/>
              </w:rPr>
            </w:pPr>
            <w:r w:rsidRPr="00BA6B5D">
              <w:rPr>
                <w:rFonts w:ascii="Verdana" w:hAnsi="Verdana" w:cs="Arial"/>
              </w:rPr>
              <w:t>:</w:t>
            </w:r>
          </w:p>
        </w:tc>
        <w:tc>
          <w:tcPr>
            <w:tcW w:w="5575" w:type="dxa"/>
          </w:tcPr>
          <w:p w:rsidR="00BA6B5D" w:rsidRPr="00BA6B5D" w:rsidRDefault="00BA6B5D" w:rsidP="00DB1C52">
            <w:pPr>
              <w:spacing w:after="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GOP – DOST-GIA</w:t>
            </w:r>
          </w:p>
        </w:tc>
      </w:tr>
      <w:tr w:rsidR="00BA6B5D" w:rsidRPr="00BA6B5D" w:rsidTr="00BA6B5D">
        <w:tc>
          <w:tcPr>
            <w:tcW w:w="3325" w:type="dxa"/>
          </w:tcPr>
          <w:p w:rsidR="00BA6B5D" w:rsidRPr="00BA6B5D" w:rsidRDefault="00BA6B5D" w:rsidP="00DB1C52">
            <w:pPr>
              <w:spacing w:after="0"/>
              <w:rPr>
                <w:rFonts w:ascii="Verdana" w:hAnsi="Verdana" w:cs="Arial"/>
              </w:rPr>
            </w:pPr>
            <w:r w:rsidRPr="00BA6B5D">
              <w:rPr>
                <w:rFonts w:ascii="Verdana" w:hAnsi="Verdana" w:cs="Arial"/>
              </w:rPr>
              <w:t>Implementing Office</w:t>
            </w:r>
          </w:p>
        </w:tc>
        <w:tc>
          <w:tcPr>
            <w:tcW w:w="450" w:type="dxa"/>
          </w:tcPr>
          <w:p w:rsidR="00BA6B5D" w:rsidRPr="00BA6B5D" w:rsidRDefault="00BA6B5D" w:rsidP="00DB1C52">
            <w:pPr>
              <w:spacing w:after="0"/>
              <w:rPr>
                <w:rFonts w:ascii="Verdana" w:hAnsi="Verdana" w:cs="Arial"/>
              </w:rPr>
            </w:pPr>
            <w:r w:rsidRPr="00BA6B5D">
              <w:rPr>
                <w:rFonts w:ascii="Verdana" w:hAnsi="Verdana" w:cs="Arial"/>
              </w:rPr>
              <w:t>:</w:t>
            </w:r>
          </w:p>
        </w:tc>
        <w:tc>
          <w:tcPr>
            <w:tcW w:w="5575" w:type="dxa"/>
          </w:tcPr>
          <w:p w:rsidR="00BA6B5D" w:rsidRPr="00BA6B5D" w:rsidRDefault="00BA6B5D" w:rsidP="00DB1C52">
            <w:pPr>
              <w:spacing w:after="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PNRI – Atomic Research Division</w:t>
            </w:r>
          </w:p>
        </w:tc>
      </w:tr>
      <w:tr w:rsidR="00BA6B5D" w:rsidRPr="00BA6B5D" w:rsidTr="00BA6B5D">
        <w:tc>
          <w:tcPr>
            <w:tcW w:w="3325" w:type="dxa"/>
          </w:tcPr>
          <w:p w:rsidR="00BA6B5D" w:rsidRPr="00BA6B5D" w:rsidRDefault="00BA6B5D" w:rsidP="00DB1C52">
            <w:pPr>
              <w:spacing w:after="0"/>
              <w:rPr>
                <w:rFonts w:ascii="Verdana" w:hAnsi="Verdana" w:cs="Arial"/>
              </w:rPr>
            </w:pPr>
            <w:r w:rsidRPr="00BA6B5D">
              <w:rPr>
                <w:rFonts w:ascii="Verdana" w:hAnsi="Verdana" w:cs="Arial"/>
              </w:rPr>
              <w:t>ABC</w:t>
            </w:r>
          </w:p>
        </w:tc>
        <w:tc>
          <w:tcPr>
            <w:tcW w:w="450" w:type="dxa"/>
          </w:tcPr>
          <w:p w:rsidR="00BA6B5D" w:rsidRPr="00BA6B5D" w:rsidRDefault="00BA6B5D" w:rsidP="00DB1C52">
            <w:pPr>
              <w:spacing w:after="0"/>
              <w:rPr>
                <w:rFonts w:ascii="Verdana" w:hAnsi="Verdana" w:cs="Arial"/>
              </w:rPr>
            </w:pPr>
            <w:r w:rsidRPr="00BA6B5D">
              <w:rPr>
                <w:rFonts w:ascii="Verdana" w:hAnsi="Verdana" w:cs="Arial"/>
              </w:rPr>
              <w:t>:</w:t>
            </w:r>
          </w:p>
        </w:tc>
        <w:tc>
          <w:tcPr>
            <w:tcW w:w="5575" w:type="dxa"/>
          </w:tcPr>
          <w:p w:rsidR="00BA6B5D" w:rsidRPr="00BA6B5D" w:rsidRDefault="00BA6B5D" w:rsidP="00DB1C52">
            <w:pPr>
              <w:spacing w:after="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₱4,500,000.00</w:t>
            </w:r>
          </w:p>
        </w:tc>
      </w:tr>
    </w:tbl>
    <w:p w:rsidR="00DB1C52" w:rsidRDefault="00DB1C52" w:rsidP="00DB1C52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:rsidR="00BA6B5D" w:rsidRDefault="00BA6B5D" w:rsidP="00DB1C52">
      <w:pPr>
        <w:spacing w:after="0"/>
        <w:ind w:firstLine="72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1800"/>
        <w:gridCol w:w="1710"/>
      </w:tblGrid>
      <w:tr w:rsidR="00DB1C52" w:rsidRPr="00B52B8E" w:rsidTr="00E277A6">
        <w:tc>
          <w:tcPr>
            <w:tcW w:w="4500" w:type="dxa"/>
            <w:shd w:val="clear" w:color="auto" w:fill="auto"/>
          </w:tcPr>
          <w:p w:rsidR="00DB1C52" w:rsidRPr="00BA6B5D" w:rsidRDefault="00DB1C52" w:rsidP="00E277A6">
            <w:pPr>
              <w:spacing w:after="0"/>
              <w:jc w:val="center"/>
              <w:rPr>
                <w:rFonts w:ascii="Verdana" w:hAnsi="Verdana" w:cs="Arial"/>
                <w:b/>
              </w:rPr>
            </w:pPr>
            <w:r w:rsidRPr="00BA6B5D">
              <w:rPr>
                <w:rFonts w:ascii="Verdana" w:hAnsi="Verdana" w:cs="Arial"/>
                <w:b/>
              </w:rPr>
              <w:t>Name of Bidder</w:t>
            </w:r>
          </w:p>
        </w:tc>
        <w:tc>
          <w:tcPr>
            <w:tcW w:w="1800" w:type="dxa"/>
            <w:shd w:val="clear" w:color="auto" w:fill="auto"/>
          </w:tcPr>
          <w:p w:rsidR="00DB1C52" w:rsidRPr="00BA6B5D" w:rsidRDefault="00DB1C52" w:rsidP="00E277A6">
            <w:pPr>
              <w:spacing w:after="0"/>
              <w:jc w:val="center"/>
              <w:rPr>
                <w:rFonts w:ascii="Verdana" w:hAnsi="Verdana" w:cs="Arial"/>
                <w:b/>
              </w:rPr>
            </w:pPr>
            <w:r w:rsidRPr="00BA6B5D">
              <w:rPr>
                <w:rFonts w:ascii="Verdana" w:hAnsi="Verdana" w:cs="Arial"/>
                <w:b/>
              </w:rPr>
              <w:t>Score</w:t>
            </w:r>
          </w:p>
        </w:tc>
        <w:tc>
          <w:tcPr>
            <w:tcW w:w="1710" w:type="dxa"/>
            <w:shd w:val="clear" w:color="auto" w:fill="auto"/>
          </w:tcPr>
          <w:p w:rsidR="00DB1C52" w:rsidRPr="00BA6B5D" w:rsidRDefault="00DB1C52" w:rsidP="00E277A6">
            <w:pPr>
              <w:spacing w:after="0"/>
              <w:jc w:val="center"/>
              <w:rPr>
                <w:rFonts w:ascii="Verdana" w:hAnsi="Verdana" w:cs="Arial"/>
                <w:b/>
              </w:rPr>
            </w:pPr>
            <w:r w:rsidRPr="00BA6B5D">
              <w:rPr>
                <w:rFonts w:ascii="Verdana" w:hAnsi="Verdana" w:cs="Arial"/>
                <w:b/>
              </w:rPr>
              <w:t>Rank</w:t>
            </w:r>
          </w:p>
        </w:tc>
      </w:tr>
      <w:tr w:rsidR="00DB1C52" w:rsidRPr="00B52B8E" w:rsidTr="00E277A6">
        <w:tc>
          <w:tcPr>
            <w:tcW w:w="4500" w:type="dxa"/>
            <w:shd w:val="clear" w:color="auto" w:fill="auto"/>
          </w:tcPr>
          <w:p w:rsidR="00DB1C52" w:rsidRPr="00BA6B5D" w:rsidRDefault="00DB1C52" w:rsidP="00DB1C52">
            <w:pPr>
              <w:numPr>
                <w:ilvl w:val="0"/>
                <w:numId w:val="1"/>
              </w:numPr>
              <w:spacing w:after="0"/>
              <w:ind w:left="342" w:hanging="270"/>
              <w:rPr>
                <w:rFonts w:ascii="Verdana" w:hAnsi="Verdana" w:cs="Arial"/>
                <w:b/>
              </w:rPr>
            </w:pPr>
            <w:r w:rsidRPr="00BA6B5D">
              <w:rPr>
                <w:rFonts w:ascii="Verdana" w:hAnsi="Verdana" w:cs="Arial"/>
                <w:b/>
              </w:rPr>
              <w:t>A.C. Ong Consulting, Inc.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B1C52" w:rsidRPr="00BA6B5D" w:rsidRDefault="00DB1C52" w:rsidP="00E277A6">
            <w:pPr>
              <w:spacing w:after="0"/>
              <w:jc w:val="center"/>
              <w:rPr>
                <w:rFonts w:ascii="Verdana" w:hAnsi="Verdana" w:cs="Arial"/>
                <w:b/>
              </w:rPr>
            </w:pPr>
            <w:r w:rsidRPr="00BA6B5D">
              <w:rPr>
                <w:rFonts w:ascii="Verdana" w:hAnsi="Verdana" w:cs="Arial"/>
                <w:b/>
              </w:rPr>
              <w:t>95.14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B1C52" w:rsidRPr="00BA6B5D" w:rsidRDefault="00DB1C52" w:rsidP="00E277A6">
            <w:pPr>
              <w:spacing w:after="0"/>
              <w:jc w:val="center"/>
              <w:rPr>
                <w:rFonts w:ascii="Verdana" w:hAnsi="Verdana" w:cs="Arial"/>
                <w:b/>
              </w:rPr>
            </w:pPr>
            <w:r w:rsidRPr="00BA6B5D">
              <w:rPr>
                <w:rFonts w:ascii="Verdana" w:hAnsi="Verdana" w:cs="Arial"/>
                <w:b/>
              </w:rPr>
              <w:t>1</w:t>
            </w:r>
          </w:p>
        </w:tc>
      </w:tr>
      <w:tr w:rsidR="00DB1C52" w:rsidRPr="00B52B8E" w:rsidTr="00E277A6">
        <w:tc>
          <w:tcPr>
            <w:tcW w:w="4500" w:type="dxa"/>
            <w:shd w:val="clear" w:color="auto" w:fill="auto"/>
          </w:tcPr>
          <w:p w:rsidR="00DB1C52" w:rsidRPr="00BA6B5D" w:rsidRDefault="00DB1C52" w:rsidP="00DB1C52">
            <w:pPr>
              <w:numPr>
                <w:ilvl w:val="0"/>
                <w:numId w:val="1"/>
              </w:numPr>
              <w:spacing w:after="0"/>
              <w:ind w:left="342" w:hanging="270"/>
              <w:rPr>
                <w:rFonts w:ascii="Verdana" w:hAnsi="Verdana" w:cs="Arial"/>
                <w:b/>
              </w:rPr>
            </w:pPr>
            <w:proofErr w:type="spellStart"/>
            <w:r w:rsidRPr="00BA6B5D">
              <w:rPr>
                <w:rFonts w:ascii="Verdana" w:hAnsi="Verdana" w:cs="Arial"/>
                <w:b/>
              </w:rPr>
              <w:t>Asyana</w:t>
            </w:r>
            <w:proofErr w:type="spellEnd"/>
            <w:r w:rsidRPr="00BA6B5D">
              <w:rPr>
                <w:rFonts w:ascii="Verdana" w:hAnsi="Verdana" w:cs="Arial"/>
                <w:b/>
              </w:rPr>
              <w:t xml:space="preserve"> Construction Consultancy and</w:t>
            </w:r>
            <w:r w:rsidR="004443EB">
              <w:rPr>
                <w:rFonts w:ascii="Verdana" w:hAnsi="Verdana" w:cs="Arial"/>
                <w:b/>
              </w:rPr>
              <w:t xml:space="preserve"> </w:t>
            </w:r>
            <w:bookmarkStart w:id="0" w:name="_GoBack"/>
            <w:bookmarkEnd w:id="0"/>
            <w:r w:rsidRPr="00BA6B5D">
              <w:rPr>
                <w:rFonts w:ascii="Verdana" w:hAnsi="Verdana" w:cs="Arial"/>
                <w:b/>
              </w:rPr>
              <w:t>Trading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B1C52" w:rsidRPr="00BA6B5D" w:rsidRDefault="00DB1C52" w:rsidP="00E277A6">
            <w:pPr>
              <w:spacing w:after="0"/>
              <w:jc w:val="center"/>
              <w:rPr>
                <w:rFonts w:ascii="Verdana" w:hAnsi="Verdana" w:cs="Arial"/>
                <w:b/>
              </w:rPr>
            </w:pPr>
            <w:r w:rsidRPr="00BA6B5D">
              <w:rPr>
                <w:rFonts w:ascii="Verdana" w:hAnsi="Verdana" w:cs="Arial"/>
                <w:b/>
              </w:rPr>
              <w:t>82.63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B1C52" w:rsidRPr="00BA6B5D" w:rsidRDefault="00DB1C52" w:rsidP="00E277A6">
            <w:pPr>
              <w:spacing w:after="0"/>
              <w:jc w:val="center"/>
              <w:rPr>
                <w:rFonts w:ascii="Verdana" w:hAnsi="Verdana" w:cs="Arial"/>
                <w:b/>
              </w:rPr>
            </w:pPr>
            <w:r w:rsidRPr="00BA6B5D">
              <w:rPr>
                <w:rFonts w:ascii="Verdana" w:hAnsi="Verdana" w:cs="Arial"/>
                <w:b/>
              </w:rPr>
              <w:t>2</w:t>
            </w:r>
          </w:p>
        </w:tc>
      </w:tr>
    </w:tbl>
    <w:p w:rsidR="00DB1C52" w:rsidRDefault="00DB1C52" w:rsidP="00DB1C5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ED641E" w:rsidRDefault="004443EB"/>
    <w:sectPr w:rsidR="00ED6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C7610"/>
    <w:multiLevelType w:val="hybridMultilevel"/>
    <w:tmpl w:val="614E5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52"/>
    <w:rsid w:val="003A188B"/>
    <w:rsid w:val="004443EB"/>
    <w:rsid w:val="006B16AF"/>
    <w:rsid w:val="00BA6B5D"/>
    <w:rsid w:val="00DB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AB25A-98EB-4DDF-88D3-005E1F12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C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Minda_Muyco</dc:creator>
  <cp:keywords/>
  <dc:description/>
  <cp:lastModifiedBy>Minda_Muyco</cp:lastModifiedBy>
  <cp:revision>1</cp:revision>
  <dcterms:created xsi:type="dcterms:W3CDTF">2022-07-20T00:43:00Z</dcterms:created>
  <dcterms:modified xsi:type="dcterms:W3CDTF">2022-07-20T01:38:00Z</dcterms:modified>
</cp:coreProperties>
</file>